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3EBF1" w14:textId="1BB33979" w:rsidR="00353007" w:rsidRPr="00353007" w:rsidRDefault="00353007" w:rsidP="0025491A">
      <w:pPr>
        <w:spacing w:before="100" w:beforeAutospacing="1" w:after="100" w:afterAutospacing="1" w:line="240" w:lineRule="auto"/>
        <w:contextualSpacing/>
        <w:rPr>
          <w:b/>
          <w:sz w:val="24"/>
        </w:rPr>
      </w:pPr>
      <w:r w:rsidRPr="00353007">
        <w:rPr>
          <w:b/>
          <w:sz w:val="24"/>
        </w:rPr>
        <w:t>CAO15-001</w:t>
      </w:r>
      <w:r w:rsidR="00E428D0">
        <w:rPr>
          <w:b/>
          <w:sz w:val="24"/>
        </w:rPr>
        <w:t xml:space="preserve"> &amp; VAR18-002</w:t>
      </w:r>
      <w:r w:rsidRPr="00353007">
        <w:rPr>
          <w:b/>
          <w:sz w:val="24"/>
        </w:rPr>
        <w:t xml:space="preserve"> Exhibit List</w:t>
      </w:r>
    </w:p>
    <w:p w14:paraId="0DDF5040" w14:textId="10A52D69" w:rsidR="00353007" w:rsidRPr="00353007" w:rsidRDefault="00E428D0" w:rsidP="00353007">
      <w:pPr>
        <w:pBdr>
          <w:bottom w:val="single" w:sz="4" w:space="1" w:color="auto"/>
        </w:pBdr>
        <w:spacing w:before="100" w:beforeAutospacing="1" w:after="100" w:afterAutospacing="1" w:line="240" w:lineRule="auto"/>
        <w:contextualSpacing/>
        <w:rPr>
          <w:b/>
          <w:sz w:val="24"/>
        </w:rPr>
      </w:pPr>
      <w:r>
        <w:rPr>
          <w:b/>
          <w:sz w:val="24"/>
        </w:rPr>
        <w:t>Dated July 10</w:t>
      </w:r>
      <w:r w:rsidR="0008486C">
        <w:rPr>
          <w:b/>
          <w:sz w:val="24"/>
        </w:rPr>
        <w:t>, 2020</w:t>
      </w:r>
    </w:p>
    <w:p w14:paraId="4B16569B" w14:textId="77777777" w:rsidR="00353007" w:rsidRDefault="00353007" w:rsidP="0025491A">
      <w:pPr>
        <w:spacing w:before="100" w:beforeAutospacing="1" w:after="100" w:afterAutospacing="1" w:line="240" w:lineRule="auto"/>
        <w:contextualSpacing/>
      </w:pPr>
    </w:p>
    <w:p w14:paraId="33054A5B" w14:textId="0C0184AE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Staff Report</w:t>
      </w:r>
      <w:r w:rsidR="0008486C">
        <w:t>, dated February 13, 2017</w:t>
      </w:r>
    </w:p>
    <w:p w14:paraId="6D025AED" w14:textId="17E2C4CB" w:rsidR="0025491A" w:rsidRPr="0025491A" w:rsidRDefault="00E428D0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RUE </w:t>
      </w:r>
      <w:r w:rsidR="0025491A" w:rsidRPr="0025491A">
        <w:t>Development Application, received on January 16, 2015</w:t>
      </w:r>
    </w:p>
    <w:p w14:paraId="0E671616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Plan Set </w:t>
      </w:r>
    </w:p>
    <w:p w14:paraId="23C6F155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Boundary / Topographic Survey by CHS, dated January 14, 2014</w:t>
      </w:r>
    </w:p>
    <w:p w14:paraId="22250B38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Site Plan by Healey-Jorgensen Architects, received on October 18, 2016</w:t>
      </w:r>
    </w:p>
    <w:p w14:paraId="022C25CF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Foundation Plan by Healey-Jorgensen Architects, received on October 18, 2016</w:t>
      </w:r>
    </w:p>
    <w:p w14:paraId="72B32E18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Main Floor Plan by Healey-Jorgensen Architects, received on October 18, 2016</w:t>
      </w:r>
    </w:p>
    <w:p w14:paraId="5EFC3BE4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Upper Floor Plan by Healey-Jorgensen Architects, received on October 18, 2016</w:t>
      </w:r>
    </w:p>
    <w:p w14:paraId="0D927D43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Notice of Application dated April 13, 2015</w:t>
      </w:r>
    </w:p>
    <w:p w14:paraId="47DC283D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Re-Notice of Application dated May 4, 2015</w:t>
      </w:r>
    </w:p>
    <w:p w14:paraId="64008F23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comment:</w:t>
      </w:r>
    </w:p>
    <w:p w14:paraId="04802FE6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Ahalt, dated April 27, 2015</w:t>
      </w:r>
    </w:p>
    <w:p w14:paraId="44BA3989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Anderson, dated April 27, 2015</w:t>
      </w:r>
    </w:p>
    <w:p w14:paraId="373E1257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Bell, dated May 15, 2015</w:t>
      </w:r>
    </w:p>
    <w:p w14:paraId="635257B7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Brotherton, dated April 27, 2015</w:t>
      </w:r>
    </w:p>
    <w:p w14:paraId="68FBE597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Brown, dated April 27, 2015</w:t>
      </w:r>
    </w:p>
    <w:p w14:paraId="22A3B117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Department of Ecology, dated May 18, 2015</w:t>
      </w:r>
    </w:p>
    <w:p w14:paraId="7CCD9405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Duchaine, dated April 27, 2015</w:t>
      </w:r>
    </w:p>
    <w:p w14:paraId="75B48DC2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Graham, dated April 22, 2015</w:t>
      </w:r>
    </w:p>
    <w:p w14:paraId="2AAF34C1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Jack, dated April 22, 2015</w:t>
      </w:r>
    </w:p>
    <w:p w14:paraId="1E878B89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Kohen, dated April 20, 2015</w:t>
      </w:r>
    </w:p>
    <w:p w14:paraId="5100BBD1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London, dated April 19, 2015</w:t>
      </w:r>
    </w:p>
    <w:p w14:paraId="243231D8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Neighborhood Comment (multi-signature), dated April 27, 2015</w:t>
      </w:r>
    </w:p>
    <w:p w14:paraId="34AEFB0B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Panelli</w:t>
      </w:r>
      <w:proofErr w:type="spellEnd"/>
      <w:r w:rsidRPr="0025491A">
        <w:t>, dated April 28, 2015</w:t>
      </w:r>
    </w:p>
    <w:p w14:paraId="37E1AB17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Samms</w:t>
      </w:r>
      <w:proofErr w:type="spellEnd"/>
      <w:r w:rsidRPr="0025491A">
        <w:t xml:space="preserve"> email, dated April 24, 015</w:t>
      </w:r>
    </w:p>
    <w:p w14:paraId="676D5FE1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Samms</w:t>
      </w:r>
      <w:proofErr w:type="spellEnd"/>
      <w:r w:rsidRPr="0025491A">
        <w:t xml:space="preserve"> letter, dated April 27, 2015</w:t>
      </w:r>
    </w:p>
    <w:p w14:paraId="6A04225D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Stivelman</w:t>
      </w:r>
      <w:proofErr w:type="spellEnd"/>
      <w:r w:rsidRPr="0025491A">
        <w:t>, dated May 5, 2015</w:t>
      </w:r>
    </w:p>
    <w:p w14:paraId="3BA72BA4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Weber, dated April 27, 2015</w:t>
      </w:r>
    </w:p>
    <w:p w14:paraId="174214F6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Weber, dated May 18, 2015</w:t>
      </w:r>
    </w:p>
    <w:p w14:paraId="5D2AE7CC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Notice of Public Hearing dated January 30, 2017</w:t>
      </w:r>
    </w:p>
    <w:p w14:paraId="520B736C" w14:textId="4FD69EE6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Original </w:t>
      </w:r>
      <w:r w:rsidR="005E2DF9">
        <w:t xml:space="preserve">RUE </w:t>
      </w:r>
      <w:r w:rsidRPr="0025491A">
        <w:t>Criteria Analysis document, undated</w:t>
      </w:r>
    </w:p>
    <w:p w14:paraId="1C57C8CF" w14:textId="73D07958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Revised</w:t>
      </w:r>
      <w:r w:rsidR="005E2DF9">
        <w:t xml:space="preserve"> RUE</w:t>
      </w:r>
      <w:r w:rsidRPr="0025491A">
        <w:t xml:space="preserve"> Criteria Analysis document, received October 18, 2016</w:t>
      </w:r>
    </w:p>
    <w:p w14:paraId="6EBF671E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Geotechnical Report by </w:t>
      </w:r>
      <w:proofErr w:type="spellStart"/>
      <w:r w:rsidRPr="0025491A">
        <w:t>GeoGroup</w:t>
      </w:r>
      <w:proofErr w:type="spellEnd"/>
      <w:r w:rsidRPr="0025491A">
        <w:t xml:space="preserve"> Northwest</w:t>
      </w:r>
    </w:p>
    <w:p w14:paraId="3FE3D366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16, 2015</w:t>
      </w:r>
    </w:p>
    <w:p w14:paraId="2231C04E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July 30, 2015</w:t>
      </w:r>
    </w:p>
    <w:p w14:paraId="69AB386A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October 28, 2015</w:t>
      </w:r>
    </w:p>
    <w:p w14:paraId="68A030AB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February 4, 2016</w:t>
      </w:r>
    </w:p>
    <w:p w14:paraId="6477FB1E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April 27, 2016 (attached to June 10, 2016 letter)</w:t>
      </w:r>
    </w:p>
    <w:p w14:paraId="69E9966C" w14:textId="59EB11D1" w:rsidR="0025491A" w:rsidRPr="0025491A" w:rsidRDefault="009239E2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Geotechnical Peer Review </w:t>
      </w:r>
      <w:r>
        <w:t>(</w:t>
      </w:r>
      <w:r w:rsidR="0025491A" w:rsidRPr="0025491A">
        <w:t>Perrone Consulting</w:t>
      </w:r>
      <w:r>
        <w:t>)</w:t>
      </w:r>
      <w:r w:rsidR="0025491A" w:rsidRPr="0025491A">
        <w:t xml:space="preserve"> </w:t>
      </w:r>
    </w:p>
    <w:p w14:paraId="413C95FC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June 12, 2015</w:t>
      </w:r>
    </w:p>
    <w:p w14:paraId="4C52BBD7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September 3, 2015</w:t>
      </w:r>
    </w:p>
    <w:p w14:paraId="1CFCF209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November 18, 2015</w:t>
      </w:r>
    </w:p>
    <w:p w14:paraId="2EDE0F53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4, 2016</w:t>
      </w:r>
    </w:p>
    <w:p w14:paraId="17FEA4A4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May 3, 2016</w:t>
      </w:r>
    </w:p>
    <w:p w14:paraId="1EFEF7FB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lastRenderedPageBreak/>
        <w:t>Sewall Wetland Consulting</w:t>
      </w:r>
    </w:p>
    <w:p w14:paraId="367C07D7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5, 2015</w:t>
      </w:r>
    </w:p>
    <w:p w14:paraId="4F458AA9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October 21, 2015</w:t>
      </w:r>
    </w:p>
    <w:p w14:paraId="39E56124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December 11, 2015</w:t>
      </w:r>
    </w:p>
    <w:p w14:paraId="2FCC8390" w14:textId="4A6990E1" w:rsidR="0025491A" w:rsidRPr="0025491A" w:rsidRDefault="009239E2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Wetland Peer Review </w:t>
      </w:r>
      <w:r>
        <w:t>(</w:t>
      </w:r>
      <w:r w:rsidR="0025491A" w:rsidRPr="0025491A">
        <w:t>ESA</w:t>
      </w:r>
      <w:r>
        <w:t>)</w:t>
      </w:r>
      <w:r w:rsidR="0025491A" w:rsidRPr="0025491A">
        <w:t xml:space="preserve"> </w:t>
      </w:r>
    </w:p>
    <w:p w14:paraId="53DFEADA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July 29, 2015</w:t>
      </w:r>
    </w:p>
    <w:p w14:paraId="5041883C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January 11, 2016</w:t>
      </w:r>
    </w:p>
    <w:p w14:paraId="7D1433DE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1998 Drainage Easement and Settlement Agreement</w:t>
      </w:r>
    </w:p>
    <w:p w14:paraId="0B16D632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Statutory Warranty Deed, dated September 29, 2014 </w:t>
      </w:r>
    </w:p>
    <w:p w14:paraId="0623EA19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Email from Bill Summers to Evan Maxim, dated July 8, 2016</w:t>
      </w:r>
    </w:p>
    <w:p w14:paraId="2AD881D2" w14:textId="77777777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Permanent Stormwater/Utility and Pedestrian Trail Easement, dated April 25, 2007 </w:t>
      </w:r>
    </w:p>
    <w:p w14:paraId="4EF92CBB" w14:textId="77777777" w:rsid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Department of Ecology Email, dated February 9, 2017</w:t>
      </w:r>
    </w:p>
    <w:p w14:paraId="4835DACC" w14:textId="5C1CE38C"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Excerpted Land Use Materials – VAR04-008 and CAO07-002</w:t>
      </w:r>
      <w:r w:rsidR="0008486C">
        <w:t xml:space="preserve"> </w:t>
      </w:r>
      <w:r w:rsidR="0008486C" w:rsidRPr="0025491A">
        <w:rPr>
          <w:b/>
          <w:u w:val="single"/>
        </w:rPr>
        <w:t xml:space="preserve">(In </w:t>
      </w:r>
      <w:r w:rsidR="0008486C">
        <w:rPr>
          <w:b/>
          <w:u w:val="single"/>
        </w:rPr>
        <w:t xml:space="preserve">2/13/17 </w:t>
      </w:r>
      <w:r w:rsidR="0008486C" w:rsidRPr="0025491A">
        <w:rPr>
          <w:b/>
          <w:u w:val="single"/>
        </w:rPr>
        <w:t>staff report listed as Exhibit 18)</w:t>
      </w:r>
    </w:p>
    <w:p w14:paraId="5517AE48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Development Application, dated May 13, 2004</w:t>
      </w:r>
    </w:p>
    <w:p w14:paraId="0885E8C3" w14:textId="77777777"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Project Description, dated May 13, 2004</w:t>
      </w:r>
    </w:p>
    <w:p w14:paraId="143F23D6" w14:textId="77777777" w:rsid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Site Plan, revised March 31, 2004</w:t>
      </w:r>
    </w:p>
    <w:p w14:paraId="554E758C" w14:textId="77777777" w:rsidR="005177C7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Withdrawal letter, dated June 8, 2010</w:t>
      </w:r>
    </w:p>
    <w:p w14:paraId="3E006D87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King County Assessor Official Property Value Notice, dated June 2, 2016</w:t>
      </w:r>
    </w:p>
    <w:p w14:paraId="31769C93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Declaration of Joseph L. Brotherton, dated February 10, 2017</w:t>
      </w:r>
    </w:p>
    <w:p w14:paraId="2E6186A6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Applicant generated site plan with color-coding</w:t>
      </w:r>
    </w:p>
    <w:p w14:paraId="6E776093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Triad Downstream Drainage Analysis, dated June 23, 2015 (received July 2, 2015)</w:t>
      </w:r>
    </w:p>
    <w:p w14:paraId="74C0D22C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Arborist Report by Gilles Consulting, dated July 14, 2015 (received July 15, 2015)</w:t>
      </w:r>
    </w:p>
    <w:p w14:paraId="244BDC0B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Cultural Resources Report by ESA, dated November 2016</w:t>
      </w:r>
    </w:p>
    <w:p w14:paraId="0D4567CB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Biologist Comment Letter by Sewall Consulting, dated February 12, 2017</w:t>
      </w:r>
    </w:p>
    <w:p w14:paraId="3AAB8966" w14:textId="77777777"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 xml:space="preserve">Revised SEPA checklist, signed </w:t>
      </w:r>
      <w:r w:rsidR="00005A49" w:rsidRPr="00A1662E">
        <w:t>by Bill Summers on March 16, 2015</w:t>
      </w:r>
    </w:p>
    <w:p w14:paraId="61C2DFCD" w14:textId="77777777" w:rsidR="00005A49" w:rsidRPr="00A1662E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Two full page aerial photos provided by Robert London</w:t>
      </w:r>
    </w:p>
    <w:p w14:paraId="0C109BD5" w14:textId="77777777" w:rsidR="00005A49" w:rsidRPr="00A1662E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Chart of taxpayer names, addresses, and adjoining assessed property values, provided by Gordon Ahalt</w:t>
      </w:r>
    </w:p>
    <w:p w14:paraId="7437047B" w14:textId="77777777" w:rsidR="00005A49" w:rsidRPr="00D07505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D07505">
        <w:t>Department of Records Real Estate Excise Tax Affidavit</w:t>
      </w:r>
    </w:p>
    <w:p w14:paraId="7DB3D52C" w14:textId="77777777" w:rsidR="00D07505" w:rsidRP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D07505">
        <w:t>Dated September 29, 2014</w:t>
      </w:r>
    </w:p>
    <w:p w14:paraId="7705E7CD" w14:textId="77777777" w:rsidR="00D07505" w:rsidRP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D07505">
        <w:t>Dated July 31, 2014</w:t>
      </w:r>
    </w:p>
    <w:p w14:paraId="389A9630" w14:textId="77777777" w:rsidR="00D07505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D07505">
        <w:t>Statutory Warranty Deed</w:t>
      </w:r>
      <w:r w:rsidR="00D07505">
        <w:t xml:space="preserve">(s) </w:t>
      </w:r>
    </w:p>
    <w:p w14:paraId="1D808CE0" w14:textId="77777777" w:rsidR="00005A49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</w:t>
      </w:r>
      <w:r w:rsidR="00005A49" w:rsidRPr="00D07505">
        <w:t>ated</w:t>
      </w:r>
      <w:r>
        <w:t xml:space="preserve"> </w:t>
      </w:r>
      <w:r w:rsidRPr="00D07505">
        <w:t>September 29, 2014</w:t>
      </w:r>
    </w:p>
    <w:p w14:paraId="67A93441" w14:textId="77777777" w:rsid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Dated July 31, 2014</w:t>
      </w:r>
    </w:p>
    <w:p w14:paraId="61469B5F" w14:textId="77777777" w:rsidR="00481CA5" w:rsidRDefault="00481CA5" w:rsidP="00481CA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Board of Equalization Decision, dated February 9, 2017</w:t>
      </w:r>
    </w:p>
    <w:p w14:paraId="76B40776" w14:textId="1093B246" w:rsidR="00A1662E" w:rsidRDefault="00A1662E" w:rsidP="006072B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Applicant’s Request for Official Notice</w:t>
      </w:r>
      <w:r w:rsidR="006072B5">
        <w:t xml:space="preserve">, with: Exhibit A - </w:t>
      </w:r>
      <w:r>
        <w:t>Notice of Incomplete Application, by Travis Saunders, dated February 13, 2015</w:t>
      </w:r>
      <w:r w:rsidR="006072B5">
        <w:t xml:space="preserve">; Exhibit B - </w:t>
      </w:r>
      <w:r>
        <w:t>Blank Indemnification and Hold Harmless Agreement</w:t>
      </w:r>
      <w:r w:rsidR="006072B5">
        <w:t xml:space="preserve">; Exhibit C - </w:t>
      </w:r>
      <w:r>
        <w:t>Email from Evan Maxim to Rich Hill, dated February 17, 2017</w:t>
      </w:r>
    </w:p>
    <w:p w14:paraId="738F2F94" w14:textId="77777777" w:rsidR="00A1662E" w:rsidRDefault="00A1662E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Duchaine Comment Letter, received February 21, 2017</w:t>
      </w:r>
    </w:p>
    <w:p w14:paraId="57212864" w14:textId="36D81FD9" w:rsidR="00A1662E" w:rsidRDefault="00A1662E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Anderson Comment Letter, received February 21, 2017</w:t>
      </w:r>
    </w:p>
    <w:p w14:paraId="1C4AA4D2" w14:textId="1C05E254" w:rsidR="0008486C" w:rsidRPr="00B27BFF" w:rsidRDefault="0008486C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B27BFF">
        <w:t xml:space="preserve">Hearing Examiner’s </w:t>
      </w:r>
      <w:r w:rsidR="00612ACB" w:rsidRPr="00B27BFF">
        <w:t>Findings, Conclusions, and Decision to Remand, dated March 8, 2017</w:t>
      </w:r>
    </w:p>
    <w:p w14:paraId="71F3A831" w14:textId="65A27B0A" w:rsidR="0056474B" w:rsidRDefault="00BB7D5F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Zoning Variance Development Application, dated May 7, 2018</w:t>
      </w:r>
    </w:p>
    <w:p w14:paraId="28C861E5" w14:textId="7F14BA0A" w:rsidR="00612ACB" w:rsidRDefault="00612ACB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Site Plan </w:t>
      </w:r>
      <w:r w:rsidR="0056474B">
        <w:t>by Healey Alliance dated October 23, 2019</w:t>
      </w:r>
    </w:p>
    <w:p w14:paraId="3795E034" w14:textId="24CB0684" w:rsidR="00AE0204" w:rsidRDefault="00AE0204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Sunrise Ridge Short Plat, recording No. 7703310851</w:t>
      </w:r>
    </w:p>
    <w:p w14:paraId="1BC5A90F" w14:textId="61CEA3EB" w:rsidR="00AE0204" w:rsidRDefault="006F475A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Geotechnical Report</w:t>
      </w:r>
      <w:r w:rsidR="004B5212">
        <w:t>s</w:t>
      </w:r>
      <w:r w:rsidRPr="0025491A">
        <w:t xml:space="preserve"> by </w:t>
      </w:r>
      <w:proofErr w:type="spellStart"/>
      <w:r w:rsidRPr="0025491A">
        <w:t>GeoGroup</w:t>
      </w:r>
      <w:proofErr w:type="spellEnd"/>
      <w:r w:rsidRPr="0025491A">
        <w:t xml:space="preserve"> Northwest</w:t>
      </w:r>
    </w:p>
    <w:p w14:paraId="69C15211" w14:textId="4F736A01" w:rsidR="006F475A" w:rsidRDefault="00E4130D" w:rsidP="006F475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lastRenderedPageBreak/>
        <w:t>May 3, 2017</w:t>
      </w:r>
    </w:p>
    <w:p w14:paraId="476C33CE" w14:textId="19B676F7" w:rsidR="00E4130D" w:rsidRDefault="00E4130D" w:rsidP="006F475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December 12, 2017</w:t>
      </w:r>
    </w:p>
    <w:p w14:paraId="0AD33E51" w14:textId="07FEA9F7" w:rsidR="00E4130D" w:rsidRDefault="00E866FC" w:rsidP="006F475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November 28, 2018</w:t>
      </w:r>
    </w:p>
    <w:p w14:paraId="62F6D969" w14:textId="4FCB201A" w:rsidR="00675CD2" w:rsidRDefault="00675CD2" w:rsidP="006F475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October 23, 2019</w:t>
      </w:r>
    </w:p>
    <w:p w14:paraId="713FB6D9" w14:textId="7A5D7B2D" w:rsidR="002B1775" w:rsidRDefault="002B1775" w:rsidP="002B17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Geotechnical Peer Review</w:t>
      </w:r>
      <w:r w:rsidR="004B5212">
        <w:t>s</w:t>
      </w:r>
      <w:r>
        <w:t xml:space="preserve"> (Shannon &amp; Wilson)</w:t>
      </w:r>
    </w:p>
    <w:p w14:paraId="780D83AD" w14:textId="3E9B6834" w:rsidR="002B1775" w:rsidRDefault="002B1775" w:rsidP="002B177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July 12, 2019</w:t>
      </w:r>
    </w:p>
    <w:p w14:paraId="3D1664B2" w14:textId="6AF955CD" w:rsidR="002B1775" w:rsidRDefault="002B1775" w:rsidP="002B177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November 25, 2019</w:t>
      </w:r>
    </w:p>
    <w:p w14:paraId="19D4AB83" w14:textId="5639E616" w:rsidR="00EE30F6" w:rsidRDefault="00EE30F6" w:rsidP="00EE30F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Sewall Wetland Consulting</w:t>
      </w:r>
    </w:p>
    <w:p w14:paraId="063CB3E9" w14:textId="32283E9F" w:rsidR="004B5212" w:rsidRDefault="001671E8" w:rsidP="004B5212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December 17, 2017</w:t>
      </w:r>
    </w:p>
    <w:p w14:paraId="4CF71A59" w14:textId="3D248A35" w:rsidR="001671E8" w:rsidRDefault="001F6147" w:rsidP="004B5212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March 8, 2018</w:t>
      </w:r>
    </w:p>
    <w:p w14:paraId="3DD6D976" w14:textId="1B9DFFC3" w:rsidR="001F6147" w:rsidRDefault="001F6147" w:rsidP="004B5212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January 24, 2019</w:t>
      </w:r>
    </w:p>
    <w:p w14:paraId="17699BD5" w14:textId="39BECC07" w:rsidR="001F6147" w:rsidRDefault="00790D4C" w:rsidP="004B5212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October 30, 2019</w:t>
      </w:r>
    </w:p>
    <w:p w14:paraId="67A5EF33" w14:textId="609BBFA3" w:rsidR="00790D4C" w:rsidRDefault="00790D4C" w:rsidP="00790D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Wetland Peer Review (ESA)</w:t>
      </w:r>
    </w:p>
    <w:p w14:paraId="5213BE49" w14:textId="33E47B64" w:rsidR="00790D4C" w:rsidRDefault="00FF2713" w:rsidP="00790D4C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October 17, 2018</w:t>
      </w:r>
    </w:p>
    <w:p w14:paraId="5F5E7E7F" w14:textId="2522DFB5" w:rsidR="00FF2713" w:rsidRDefault="00FF2713" w:rsidP="00790D4C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December 6, 2018</w:t>
      </w:r>
    </w:p>
    <w:p w14:paraId="45ECE91D" w14:textId="6FB6198C" w:rsidR="00FF2713" w:rsidRDefault="00FF2713" w:rsidP="00790D4C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June 10, 2019</w:t>
      </w:r>
    </w:p>
    <w:p w14:paraId="37FF1562" w14:textId="4C05D314" w:rsidR="00FF2713" w:rsidRDefault="00FF2713" w:rsidP="00790D4C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December 17, 2019</w:t>
      </w:r>
    </w:p>
    <w:p w14:paraId="167F8341" w14:textId="53422F9D" w:rsidR="00FF2713" w:rsidRDefault="0011495B" w:rsidP="00FF27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SEPA Determination of Significance, dated July 17, 2017</w:t>
      </w:r>
    </w:p>
    <w:p w14:paraId="5DA9D189" w14:textId="58F0D053" w:rsidR="0011495B" w:rsidRDefault="00945758" w:rsidP="00FF27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Withdrawal of SEPA Determination of Significance, dated August 19, 2019</w:t>
      </w:r>
    </w:p>
    <w:p w14:paraId="2974EBE7" w14:textId="461938D2" w:rsidR="006F2AF3" w:rsidRDefault="006F2AF3" w:rsidP="00FF27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SEPA Mitigated Determination of </w:t>
      </w:r>
      <w:proofErr w:type="gramStart"/>
      <w:r>
        <w:t>Non Significance</w:t>
      </w:r>
      <w:proofErr w:type="gramEnd"/>
      <w:r>
        <w:t>, dated January 13, 2020</w:t>
      </w:r>
    </w:p>
    <w:p w14:paraId="50A5A64E" w14:textId="4049DBAF" w:rsidR="006F2AF3" w:rsidRDefault="006253F0" w:rsidP="00FF27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CAO15-001 &amp; VAR18-002 Revised Project </w:t>
      </w:r>
      <w:r w:rsidR="006F2AF3" w:rsidRPr="00AE16EA">
        <w:t>Notice</w:t>
      </w:r>
      <w:r w:rsidR="006F2AF3">
        <w:t xml:space="preserve"> of Application</w:t>
      </w:r>
      <w:r>
        <w:t>, June 4, 2018</w:t>
      </w:r>
    </w:p>
    <w:p w14:paraId="6C7D9F57" w14:textId="1AE1C7B1" w:rsidR="006253F0" w:rsidRDefault="006253F0" w:rsidP="00FF27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Zoning Map</w:t>
      </w:r>
      <w:r w:rsidR="0031317A">
        <w:t xml:space="preserve"> Designation of Subject Site</w:t>
      </w:r>
      <w:r w:rsidR="004A68FD">
        <w:t xml:space="preserve"> </w:t>
      </w:r>
    </w:p>
    <w:p w14:paraId="15193384" w14:textId="3FC24D34" w:rsidR="004A68FD" w:rsidRDefault="004A68FD" w:rsidP="00FF27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Land Use Map Designation </w:t>
      </w:r>
    </w:p>
    <w:p w14:paraId="2D416887" w14:textId="77777777" w:rsidR="00954864" w:rsidRDefault="009F23B3" w:rsidP="00FF27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Core Design Memo</w:t>
      </w:r>
      <w:r w:rsidR="00954864">
        <w:t>s</w:t>
      </w:r>
      <w:r>
        <w:t xml:space="preserve"> </w:t>
      </w:r>
    </w:p>
    <w:p w14:paraId="47F78B2A" w14:textId="4E2BBF0E" w:rsidR="00954864" w:rsidRDefault="00DE5C2B" w:rsidP="00954864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March 23, 2018</w:t>
      </w:r>
    </w:p>
    <w:p w14:paraId="1C188B60" w14:textId="68B67FC1" w:rsidR="009F23B3" w:rsidRDefault="009F23B3" w:rsidP="00954864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February 19, 2019</w:t>
      </w:r>
    </w:p>
    <w:p w14:paraId="3C4FFBD6" w14:textId="65BA83DC" w:rsidR="00AE16EA" w:rsidRDefault="00853EF6" w:rsidP="00AE16E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Notice of Application for Project SEPA Review, dated August 26, 2019</w:t>
      </w:r>
    </w:p>
    <w:p w14:paraId="3F61719A" w14:textId="533D0FE8" w:rsidR="007538EC" w:rsidRDefault="007538EC" w:rsidP="00AE16E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Notice of Public Hearing, dated February 18, 2020</w:t>
      </w:r>
    </w:p>
    <w:p w14:paraId="689813F7" w14:textId="270C7D38" w:rsidR="003B4522" w:rsidRDefault="003B4522" w:rsidP="00AE16E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Notice of Public Hearing, dated June 15, 2020</w:t>
      </w:r>
    </w:p>
    <w:p w14:paraId="252C956D" w14:textId="3191E8C6" w:rsidR="006202DE" w:rsidRDefault="006202DE" w:rsidP="00AE16E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Public Comment Letters</w:t>
      </w:r>
    </w:p>
    <w:p w14:paraId="47222699" w14:textId="7F5F115C" w:rsidR="00E53529" w:rsidRDefault="00B966A5" w:rsidP="006202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Peter Anderson, July 4, 2018 through July 9, 2020</w:t>
      </w:r>
    </w:p>
    <w:p w14:paraId="13BFB678" w14:textId="41AD6724" w:rsidR="00B966A5" w:rsidRDefault="00595742" w:rsidP="006202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 xml:space="preserve">Ahalt, </w:t>
      </w:r>
      <w:r w:rsidR="003E4A88">
        <w:t xml:space="preserve">June 28 through </w:t>
      </w:r>
      <w:r>
        <w:t>September 27, 2019</w:t>
      </w:r>
    </w:p>
    <w:p w14:paraId="5BA1CB9F" w14:textId="7826EB87" w:rsidR="00595742" w:rsidRDefault="00595742" w:rsidP="006202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David Anderson, November 15, 2018 through December 1, 2019</w:t>
      </w:r>
    </w:p>
    <w:p w14:paraId="6365EED3" w14:textId="345AB156" w:rsidR="00344079" w:rsidRDefault="00344079" w:rsidP="006202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Fletcher, September 8, 2019</w:t>
      </w:r>
    </w:p>
    <w:p w14:paraId="1652013E" w14:textId="2BA6C7DB" w:rsidR="003E4A88" w:rsidRDefault="003E4A88" w:rsidP="006202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Duchaine, July 5, 2018</w:t>
      </w:r>
    </w:p>
    <w:p w14:paraId="384DDCEC" w14:textId="6C7ACE7D" w:rsidR="003E4A88" w:rsidRDefault="00F634A6" w:rsidP="006202D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 xml:space="preserve">London, June 24, </w:t>
      </w:r>
      <w:proofErr w:type="gramStart"/>
      <w:r>
        <w:t>2018</w:t>
      </w:r>
      <w:proofErr w:type="gramEnd"/>
      <w:r>
        <w:t xml:space="preserve"> and August 20, 2019</w:t>
      </w:r>
    </w:p>
    <w:p w14:paraId="311CA9BA" w14:textId="33080595" w:rsidR="00AE4F07" w:rsidRDefault="00E55677" w:rsidP="00AE4F07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>
        <w:t>Stivelman</w:t>
      </w:r>
      <w:proofErr w:type="spellEnd"/>
      <w:r>
        <w:t>, August 7, 2017 and May 20, 2019</w:t>
      </w:r>
    </w:p>
    <w:p w14:paraId="55CB051C" w14:textId="5D717C95" w:rsidR="00AE4F07" w:rsidRDefault="00AE4F07" w:rsidP="00AE4F0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SEPA Checklist, dated May 5, 2017</w:t>
      </w:r>
    </w:p>
    <w:p w14:paraId="65C5522B" w14:textId="67C998E7" w:rsidR="00D12381" w:rsidRDefault="00D12381" w:rsidP="00AE4F0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Summers letter with Exhibits A through </w:t>
      </w:r>
      <w:r w:rsidR="007E0A08">
        <w:t>G</w:t>
      </w:r>
      <w:r>
        <w:t xml:space="preserve">, dated January 24, 2019 </w:t>
      </w:r>
    </w:p>
    <w:p w14:paraId="3BFBC1DA" w14:textId="47C87FBC" w:rsidR="00CF238F" w:rsidRDefault="00CF238F" w:rsidP="00AE4F0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Summers letter, dated March </w:t>
      </w:r>
      <w:r w:rsidR="005D665B">
        <w:t>4, 2019</w:t>
      </w:r>
    </w:p>
    <w:p w14:paraId="71D93772" w14:textId="0A350F2B" w:rsidR="00556344" w:rsidRDefault="00FA5D6A" w:rsidP="00AE4F0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proofErr w:type="spellStart"/>
      <w:r>
        <w:t>GeoGroup</w:t>
      </w:r>
      <w:proofErr w:type="spellEnd"/>
      <w:r>
        <w:t xml:space="preserve"> Northwest Pipe Pile Installation &amp; Noise Memorandum, dated January 5, 2018</w:t>
      </w:r>
    </w:p>
    <w:p w14:paraId="30939F97" w14:textId="12AC1687" w:rsidR="006713B4" w:rsidRDefault="001F35B2" w:rsidP="00AE4F0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Versatile Drilling Pipe Piling Memorandum, dated January 21, 2019</w:t>
      </w:r>
    </w:p>
    <w:p w14:paraId="6EE901B9" w14:textId="72FA1770" w:rsidR="0036639E" w:rsidRDefault="00634F10" w:rsidP="00AE4F0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Triad Drainage Memorandum, dated January 9, 2018</w:t>
      </w:r>
    </w:p>
    <w:p w14:paraId="7F620EC2" w14:textId="5049B4FE" w:rsidR="004E0166" w:rsidRPr="00D07505" w:rsidRDefault="007C32F3" w:rsidP="00AE4F0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 xml:space="preserve">Staff Report and Recommendation, dated July 10, 2020 </w:t>
      </w:r>
    </w:p>
    <w:sectPr w:rsidR="004E0166" w:rsidRPr="00D075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658A7" w14:textId="77777777" w:rsidR="00A6792D" w:rsidRDefault="00A6792D" w:rsidP="00A6792D">
      <w:pPr>
        <w:spacing w:after="0" w:line="240" w:lineRule="auto"/>
      </w:pPr>
      <w:r>
        <w:separator/>
      </w:r>
    </w:p>
  </w:endnote>
  <w:endnote w:type="continuationSeparator" w:id="0">
    <w:p w14:paraId="45B63B20" w14:textId="77777777" w:rsidR="00A6792D" w:rsidRDefault="00A6792D" w:rsidP="00A6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37909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5B5537A2" w14:textId="3A6FAA3C" w:rsidR="00A6792D" w:rsidRPr="00A6792D" w:rsidRDefault="00A6792D" w:rsidP="00A6792D">
            <w:pPr>
              <w:pStyle w:val="Footer"/>
              <w:rPr>
                <w:sz w:val="18"/>
                <w:szCs w:val="18"/>
              </w:rPr>
            </w:pPr>
            <w:r w:rsidRPr="00A6792D">
              <w:rPr>
                <w:sz w:val="18"/>
                <w:szCs w:val="18"/>
              </w:rPr>
              <w:t>CAO15-001</w:t>
            </w:r>
            <w:r w:rsidR="0008486C">
              <w:rPr>
                <w:sz w:val="18"/>
                <w:szCs w:val="18"/>
              </w:rPr>
              <w:t xml:space="preserve"> &amp; VAR18-002</w:t>
            </w:r>
            <w:r w:rsidRPr="00A6792D">
              <w:rPr>
                <w:sz w:val="18"/>
                <w:szCs w:val="18"/>
              </w:rPr>
              <w:t xml:space="preserve"> Exhibit List</w:t>
            </w:r>
          </w:p>
          <w:p w14:paraId="6F441B17" w14:textId="77777777" w:rsidR="00A6792D" w:rsidRPr="00A6792D" w:rsidRDefault="00A6792D">
            <w:pPr>
              <w:pStyle w:val="Footer"/>
              <w:jc w:val="right"/>
              <w:rPr>
                <w:sz w:val="18"/>
                <w:szCs w:val="18"/>
              </w:rPr>
            </w:pPr>
            <w:r w:rsidRPr="00A6792D">
              <w:rPr>
                <w:sz w:val="18"/>
                <w:szCs w:val="18"/>
              </w:rPr>
              <w:t xml:space="preserve">Page </w:t>
            </w:r>
            <w:r w:rsidRPr="00A6792D">
              <w:rPr>
                <w:bCs/>
                <w:sz w:val="18"/>
                <w:szCs w:val="18"/>
              </w:rPr>
              <w:fldChar w:fldCharType="begin"/>
            </w:r>
            <w:r w:rsidRPr="00A6792D">
              <w:rPr>
                <w:bCs/>
                <w:sz w:val="18"/>
                <w:szCs w:val="18"/>
              </w:rPr>
              <w:instrText xml:space="preserve"> PAGE </w:instrText>
            </w:r>
            <w:r w:rsidRPr="00A6792D">
              <w:rPr>
                <w:bCs/>
                <w:sz w:val="18"/>
                <w:szCs w:val="18"/>
              </w:rPr>
              <w:fldChar w:fldCharType="separate"/>
            </w:r>
            <w:r w:rsidR="00A1662E">
              <w:rPr>
                <w:bCs/>
                <w:noProof/>
                <w:sz w:val="18"/>
                <w:szCs w:val="18"/>
              </w:rPr>
              <w:t>2</w:t>
            </w:r>
            <w:r w:rsidRPr="00A6792D">
              <w:rPr>
                <w:bCs/>
                <w:sz w:val="18"/>
                <w:szCs w:val="18"/>
              </w:rPr>
              <w:fldChar w:fldCharType="end"/>
            </w:r>
            <w:r w:rsidRPr="00A6792D">
              <w:rPr>
                <w:sz w:val="18"/>
                <w:szCs w:val="18"/>
              </w:rPr>
              <w:t xml:space="preserve"> of </w:t>
            </w:r>
            <w:r w:rsidRPr="00A6792D">
              <w:rPr>
                <w:bCs/>
                <w:sz w:val="18"/>
                <w:szCs w:val="18"/>
              </w:rPr>
              <w:fldChar w:fldCharType="begin"/>
            </w:r>
            <w:r w:rsidRPr="00A6792D">
              <w:rPr>
                <w:bCs/>
                <w:sz w:val="18"/>
                <w:szCs w:val="18"/>
              </w:rPr>
              <w:instrText xml:space="preserve"> NUMPAGES  </w:instrText>
            </w:r>
            <w:r w:rsidRPr="00A6792D">
              <w:rPr>
                <w:bCs/>
                <w:sz w:val="18"/>
                <w:szCs w:val="18"/>
              </w:rPr>
              <w:fldChar w:fldCharType="separate"/>
            </w:r>
            <w:r w:rsidR="00A1662E">
              <w:rPr>
                <w:bCs/>
                <w:noProof/>
                <w:sz w:val="18"/>
                <w:szCs w:val="18"/>
              </w:rPr>
              <w:t>2</w:t>
            </w:r>
            <w:r w:rsidRPr="00A6792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D02802" w14:textId="77777777" w:rsidR="00A6792D" w:rsidRDefault="00A67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76643" w14:textId="77777777" w:rsidR="00A6792D" w:rsidRDefault="00A6792D" w:rsidP="00A6792D">
      <w:pPr>
        <w:spacing w:after="0" w:line="240" w:lineRule="auto"/>
      </w:pPr>
      <w:r>
        <w:separator/>
      </w:r>
    </w:p>
  </w:footnote>
  <w:footnote w:type="continuationSeparator" w:id="0">
    <w:p w14:paraId="657CE7D3" w14:textId="77777777" w:rsidR="00A6792D" w:rsidRDefault="00A6792D" w:rsidP="00A6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830FF"/>
    <w:multiLevelType w:val="hybridMultilevel"/>
    <w:tmpl w:val="FCEA1F1E"/>
    <w:lvl w:ilvl="0" w:tplc="2578C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1A"/>
    <w:rsid w:val="00005A49"/>
    <w:rsid w:val="000158F9"/>
    <w:rsid w:val="000420BA"/>
    <w:rsid w:val="0008486C"/>
    <w:rsid w:val="0011495B"/>
    <w:rsid w:val="001671E8"/>
    <w:rsid w:val="001C7F99"/>
    <w:rsid w:val="001E05E5"/>
    <w:rsid w:val="001E3B1F"/>
    <w:rsid w:val="001E4E00"/>
    <w:rsid w:val="001F35B2"/>
    <w:rsid w:val="001F6147"/>
    <w:rsid w:val="0025491A"/>
    <w:rsid w:val="002B1775"/>
    <w:rsid w:val="0031317A"/>
    <w:rsid w:val="00344079"/>
    <w:rsid w:val="00353007"/>
    <w:rsid w:val="0036639E"/>
    <w:rsid w:val="003B4522"/>
    <w:rsid w:val="003E4A88"/>
    <w:rsid w:val="00481CA5"/>
    <w:rsid w:val="004A68FD"/>
    <w:rsid w:val="004B5212"/>
    <w:rsid w:val="004E0166"/>
    <w:rsid w:val="00556344"/>
    <w:rsid w:val="0056474B"/>
    <w:rsid w:val="00595742"/>
    <w:rsid w:val="005D665B"/>
    <w:rsid w:val="005E2DF9"/>
    <w:rsid w:val="006072B5"/>
    <w:rsid w:val="00612ACB"/>
    <w:rsid w:val="006202DE"/>
    <w:rsid w:val="006253F0"/>
    <w:rsid w:val="00634F10"/>
    <w:rsid w:val="006713B4"/>
    <w:rsid w:val="00675CD2"/>
    <w:rsid w:val="006F2AF3"/>
    <w:rsid w:val="006F475A"/>
    <w:rsid w:val="007538EC"/>
    <w:rsid w:val="00790D4C"/>
    <w:rsid w:val="007C32F3"/>
    <w:rsid w:val="007E0A08"/>
    <w:rsid w:val="00840C32"/>
    <w:rsid w:val="00853EF6"/>
    <w:rsid w:val="00860E26"/>
    <w:rsid w:val="008746A5"/>
    <w:rsid w:val="008A4038"/>
    <w:rsid w:val="008D35BB"/>
    <w:rsid w:val="008D66F7"/>
    <w:rsid w:val="009239E2"/>
    <w:rsid w:val="00945758"/>
    <w:rsid w:val="00954864"/>
    <w:rsid w:val="009A118D"/>
    <w:rsid w:val="009F23B3"/>
    <w:rsid w:val="00A1662E"/>
    <w:rsid w:val="00A6792D"/>
    <w:rsid w:val="00AB7289"/>
    <w:rsid w:val="00AE0204"/>
    <w:rsid w:val="00AE16EA"/>
    <w:rsid w:val="00AE4F07"/>
    <w:rsid w:val="00B27BFF"/>
    <w:rsid w:val="00B966A5"/>
    <w:rsid w:val="00BB7D5F"/>
    <w:rsid w:val="00CD2CB6"/>
    <w:rsid w:val="00CF238F"/>
    <w:rsid w:val="00D07505"/>
    <w:rsid w:val="00D12381"/>
    <w:rsid w:val="00DE5C2B"/>
    <w:rsid w:val="00E4130D"/>
    <w:rsid w:val="00E428D0"/>
    <w:rsid w:val="00E53529"/>
    <w:rsid w:val="00E55677"/>
    <w:rsid w:val="00E866FC"/>
    <w:rsid w:val="00EE30F6"/>
    <w:rsid w:val="00F634A6"/>
    <w:rsid w:val="00FA5D6A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1D05"/>
  <w15:chartTrackingRefBased/>
  <w15:docId w15:val="{2445A1B3-D6C8-4801-A270-D505261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92D"/>
  </w:style>
  <w:style w:type="paragraph" w:styleId="Footer">
    <w:name w:val="footer"/>
    <w:basedOn w:val="Normal"/>
    <w:link w:val="FooterChar"/>
    <w:uiPriority w:val="99"/>
    <w:unhideWhenUsed/>
    <w:rsid w:val="00A6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92D"/>
  </w:style>
  <w:style w:type="paragraph" w:styleId="BalloonText">
    <w:name w:val="Balloon Text"/>
    <w:basedOn w:val="Normal"/>
    <w:link w:val="BalloonTextChar"/>
    <w:uiPriority w:val="99"/>
    <w:semiHidden/>
    <w:unhideWhenUsed/>
    <w:rsid w:val="00CD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848</Words>
  <Characters>4658</Characters>
  <Application>Microsoft Office Word</Application>
  <DocSecurity>0</DocSecurity>
  <Lines>87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8</cp:revision>
  <dcterms:created xsi:type="dcterms:W3CDTF">2020-03-05T16:19:00Z</dcterms:created>
  <dcterms:modified xsi:type="dcterms:W3CDTF">2020-07-10T23:28:00Z</dcterms:modified>
</cp:coreProperties>
</file>